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A" w:rsidRPr="0025108A" w:rsidRDefault="0025108A" w:rsidP="0025108A">
      <w:pPr>
        <w:pStyle w:val="a3"/>
        <w:shd w:val="clear" w:color="auto" w:fill="FFFFFF"/>
        <w:spacing w:before="0" w:beforeAutospacing="0" w:after="150" w:afterAutospacing="0" w:line="300" w:lineRule="atLeast"/>
        <w:jc w:val="center"/>
        <w:rPr>
          <w:color w:val="000000"/>
          <w:sz w:val="32"/>
        </w:rPr>
      </w:pPr>
      <w:r w:rsidRPr="0025108A">
        <w:rPr>
          <w:rStyle w:val="a4"/>
          <w:i/>
          <w:iCs/>
          <w:color w:val="000000"/>
          <w:sz w:val="32"/>
        </w:rPr>
        <w:t>«Писать грамотно – это модно!»</w:t>
      </w:r>
    </w:p>
    <w:p w:rsidR="0025108A" w:rsidRPr="0025108A" w:rsidRDefault="0025108A" w:rsidP="0025108A">
      <w:pPr>
        <w:pStyle w:val="a3"/>
        <w:shd w:val="clear" w:color="auto" w:fill="FFFFFF"/>
        <w:spacing w:before="0" w:beforeAutospacing="0" w:after="150" w:afterAutospacing="0" w:line="360" w:lineRule="auto"/>
        <w:jc w:val="both"/>
        <w:rPr>
          <w:color w:val="000000"/>
          <w:sz w:val="28"/>
          <w:szCs w:val="28"/>
        </w:rPr>
      </w:pPr>
      <w:r w:rsidRPr="0025108A">
        <w:rPr>
          <w:rStyle w:val="a4"/>
          <w:color w:val="000000"/>
          <w:sz w:val="28"/>
          <w:szCs w:val="28"/>
        </w:rPr>
        <w:t>Тотальный диктант</w:t>
      </w:r>
      <w:r w:rsidRPr="0025108A">
        <w:rPr>
          <w:rStyle w:val="apple-converted-space"/>
          <w:color w:val="000000"/>
          <w:sz w:val="28"/>
          <w:szCs w:val="28"/>
        </w:rPr>
        <w:t> </w:t>
      </w:r>
      <w:r w:rsidRPr="0025108A">
        <w:rPr>
          <w:color w:val="000000"/>
          <w:sz w:val="28"/>
          <w:szCs w:val="28"/>
        </w:rPr>
        <w:t>– это ежегодная образовательная акция, призванная привлечь внимание широкой общественности к вопросам грамотности, повышения её уровня и развития культуры грамотного письма.</w:t>
      </w:r>
    </w:p>
    <w:p w:rsidR="00E948E8" w:rsidRDefault="0025108A" w:rsidP="0025108A">
      <w:pPr>
        <w:spacing w:line="360" w:lineRule="auto"/>
        <w:jc w:val="both"/>
        <w:rPr>
          <w:rFonts w:ascii="Times New Roman" w:hAnsi="Times New Roman" w:cs="Times New Roman"/>
          <w:color w:val="000000"/>
          <w:sz w:val="28"/>
          <w:szCs w:val="28"/>
        </w:rPr>
      </w:pPr>
      <w:r w:rsidRPr="0025108A">
        <w:rPr>
          <w:rFonts w:ascii="Times New Roman" w:hAnsi="Times New Roman" w:cs="Times New Roman"/>
          <w:color w:val="000000"/>
          <w:sz w:val="28"/>
          <w:szCs w:val="28"/>
        </w:rPr>
        <w:t>Данное мероприятие проходит ежегодно, начиная с 2004 года, и сегодня охватывает многие страны мира. Представляет собой добровольный диктант для всех желающих (ограничений по возрасту нет) проверить знание русского языка и уровень своей грамотности.</w:t>
      </w:r>
    </w:p>
    <w:p w:rsidR="009A32DF" w:rsidRDefault="006771FF" w:rsidP="0025108A">
      <w:pPr>
        <w:spacing w:line="360" w:lineRule="auto"/>
        <w:jc w:val="both"/>
        <w:rPr>
          <w:rFonts w:ascii="Times New Roman" w:hAnsi="Times New Roman" w:cs="Times New Roman"/>
          <w:color w:val="000000"/>
          <w:sz w:val="28"/>
          <w:szCs w:val="28"/>
        </w:rPr>
      </w:pPr>
      <w:r w:rsidRPr="002673B0">
        <w:rPr>
          <w:rFonts w:ascii="Times New Roman" w:hAnsi="Times New Roman" w:cs="Times New Roman"/>
          <w:b/>
          <w:color w:val="000000"/>
          <w:sz w:val="28"/>
          <w:szCs w:val="28"/>
        </w:rPr>
        <w:t>14 апреля 2018 года</w:t>
      </w:r>
      <w:r>
        <w:rPr>
          <w:rFonts w:ascii="Times New Roman" w:hAnsi="Times New Roman" w:cs="Times New Roman"/>
          <w:color w:val="000000"/>
          <w:sz w:val="28"/>
          <w:szCs w:val="28"/>
        </w:rPr>
        <w:t xml:space="preserve"> г</w:t>
      </w:r>
      <w:r w:rsidR="0025108A">
        <w:rPr>
          <w:rFonts w:ascii="Times New Roman" w:hAnsi="Times New Roman" w:cs="Times New Roman"/>
          <w:color w:val="000000"/>
          <w:sz w:val="28"/>
          <w:szCs w:val="28"/>
        </w:rPr>
        <w:t>ород Киро</w:t>
      </w:r>
      <w:proofErr w:type="gramStart"/>
      <w:r w:rsidR="0025108A">
        <w:rPr>
          <w:rFonts w:ascii="Times New Roman" w:hAnsi="Times New Roman" w:cs="Times New Roman"/>
          <w:color w:val="000000"/>
          <w:sz w:val="28"/>
          <w:szCs w:val="28"/>
        </w:rPr>
        <w:t>вск вп</w:t>
      </w:r>
      <w:proofErr w:type="gramEnd"/>
      <w:r w:rsidR="0025108A">
        <w:rPr>
          <w:rFonts w:ascii="Times New Roman" w:hAnsi="Times New Roman" w:cs="Times New Roman"/>
          <w:color w:val="000000"/>
          <w:sz w:val="28"/>
          <w:szCs w:val="28"/>
        </w:rPr>
        <w:t>ервые принял участие в данной образовательной Международной акции</w:t>
      </w:r>
      <w:r>
        <w:rPr>
          <w:rFonts w:ascii="Times New Roman" w:hAnsi="Times New Roman" w:cs="Times New Roman"/>
          <w:color w:val="000000"/>
          <w:sz w:val="28"/>
          <w:szCs w:val="28"/>
        </w:rPr>
        <w:t>, сразу же серьезно заявив о себе не только количественно (вместо пред</w:t>
      </w:r>
      <w:r w:rsidR="00865B47">
        <w:rPr>
          <w:rFonts w:ascii="Times New Roman" w:hAnsi="Times New Roman" w:cs="Times New Roman"/>
          <w:color w:val="000000"/>
          <w:sz w:val="28"/>
          <w:szCs w:val="28"/>
        </w:rPr>
        <w:t xml:space="preserve">полагаемого количества </w:t>
      </w:r>
      <w:r>
        <w:rPr>
          <w:rFonts w:ascii="Times New Roman" w:hAnsi="Times New Roman" w:cs="Times New Roman"/>
          <w:color w:val="000000"/>
          <w:sz w:val="28"/>
          <w:szCs w:val="28"/>
        </w:rPr>
        <w:t>415</w:t>
      </w:r>
      <w:r w:rsidR="00865B47">
        <w:rPr>
          <w:rFonts w:ascii="Times New Roman" w:hAnsi="Times New Roman" w:cs="Times New Roman"/>
          <w:color w:val="000000"/>
          <w:sz w:val="28"/>
          <w:szCs w:val="28"/>
        </w:rPr>
        <w:t xml:space="preserve"> участников Акции</w:t>
      </w:r>
      <w:r w:rsidR="002673B0">
        <w:rPr>
          <w:rFonts w:ascii="Times New Roman" w:hAnsi="Times New Roman" w:cs="Times New Roman"/>
          <w:color w:val="000000"/>
          <w:sz w:val="28"/>
          <w:szCs w:val="28"/>
        </w:rPr>
        <w:t>,</w:t>
      </w:r>
      <w:r w:rsidR="009A32DF">
        <w:rPr>
          <w:rFonts w:ascii="Times New Roman" w:hAnsi="Times New Roman" w:cs="Times New Roman"/>
          <w:color w:val="000000"/>
          <w:sz w:val="28"/>
          <w:szCs w:val="28"/>
        </w:rPr>
        <w:t xml:space="preserve"> фактически диктант написали 437 человек), но и качественно: в написании диктанта приняли участие 111 педагогов, 176 обучающихся и 150 представителей общественности. </w:t>
      </w:r>
    </w:p>
    <w:p w:rsidR="0025108A" w:rsidRDefault="009A32DF" w:rsidP="002673B0">
      <w:pPr>
        <w:tabs>
          <w:tab w:val="left" w:pos="2444"/>
        </w:tabs>
        <w:spacing w:line="360" w:lineRule="auto"/>
        <w:jc w:val="both"/>
        <w:rPr>
          <w:rFonts w:ascii="Times New Roman" w:hAnsi="Times New Roman"/>
          <w:sz w:val="28"/>
          <w:szCs w:val="28"/>
        </w:rPr>
      </w:pPr>
      <w:r>
        <w:rPr>
          <w:rFonts w:ascii="Times New Roman" w:hAnsi="Times New Roman" w:cs="Times New Roman"/>
          <w:color w:val="000000"/>
          <w:sz w:val="28"/>
          <w:szCs w:val="28"/>
        </w:rPr>
        <w:t xml:space="preserve">«Звездным диктатором» на площадке ГБОУ ЛНР «Кировский УВК №18» была </w:t>
      </w:r>
      <w:r w:rsidRPr="009A32DF">
        <w:rPr>
          <w:rFonts w:ascii="Times New Roman" w:hAnsi="Times New Roman"/>
          <w:b/>
          <w:sz w:val="28"/>
        </w:rPr>
        <w:t>Фесенко Н.Н</w:t>
      </w:r>
      <w:r w:rsidRPr="009A32DF">
        <w:rPr>
          <w:rFonts w:ascii="Times New Roman" w:hAnsi="Times New Roman"/>
          <w:sz w:val="28"/>
        </w:rPr>
        <w:t>.</w:t>
      </w:r>
      <w:r>
        <w:rPr>
          <w:rFonts w:ascii="Times New Roman" w:hAnsi="Times New Roman"/>
          <w:sz w:val="28"/>
        </w:rPr>
        <w:t>,</w:t>
      </w:r>
      <w:r w:rsidRPr="009A32DF">
        <w:rPr>
          <w:rFonts w:ascii="Times New Roman" w:hAnsi="Times New Roman"/>
          <w:sz w:val="28"/>
        </w:rPr>
        <w:t xml:space="preserve"> зав</w:t>
      </w:r>
      <w:r>
        <w:rPr>
          <w:rFonts w:ascii="Times New Roman" w:hAnsi="Times New Roman"/>
          <w:sz w:val="28"/>
        </w:rPr>
        <w:t xml:space="preserve">едующая </w:t>
      </w:r>
      <w:r w:rsidRPr="009A32DF">
        <w:rPr>
          <w:rFonts w:ascii="Times New Roman" w:hAnsi="Times New Roman"/>
          <w:sz w:val="28"/>
        </w:rPr>
        <w:t>сектором по жизнеобеспеч</w:t>
      </w:r>
      <w:r>
        <w:rPr>
          <w:rFonts w:ascii="Times New Roman" w:hAnsi="Times New Roman"/>
          <w:sz w:val="28"/>
        </w:rPr>
        <w:t>ени</w:t>
      </w:r>
      <w:r w:rsidRPr="009A32DF">
        <w:rPr>
          <w:rFonts w:ascii="Times New Roman" w:hAnsi="Times New Roman"/>
          <w:sz w:val="28"/>
        </w:rPr>
        <w:t xml:space="preserve">ю п. </w:t>
      </w:r>
      <w:proofErr w:type="spellStart"/>
      <w:r w:rsidRPr="009A32DF">
        <w:rPr>
          <w:rFonts w:ascii="Times New Roman" w:hAnsi="Times New Roman"/>
          <w:sz w:val="28"/>
        </w:rPr>
        <w:t>Червоногвардейское</w:t>
      </w:r>
      <w:proofErr w:type="spellEnd"/>
      <w:r>
        <w:rPr>
          <w:rFonts w:ascii="Times New Roman" w:hAnsi="Times New Roman"/>
          <w:sz w:val="28"/>
        </w:rPr>
        <w:t xml:space="preserve">. </w:t>
      </w:r>
      <w:proofErr w:type="gramStart"/>
      <w:r>
        <w:rPr>
          <w:rFonts w:ascii="Times New Roman" w:hAnsi="Times New Roman"/>
          <w:sz w:val="28"/>
        </w:rPr>
        <w:t xml:space="preserve">Среди пишущих Тотальный диктант </w:t>
      </w:r>
      <w:r w:rsidR="00C81694">
        <w:rPr>
          <w:rFonts w:ascii="Times New Roman" w:hAnsi="Times New Roman"/>
          <w:sz w:val="28"/>
        </w:rPr>
        <w:t>были</w:t>
      </w:r>
      <w:r>
        <w:rPr>
          <w:rFonts w:ascii="Times New Roman" w:hAnsi="Times New Roman"/>
          <w:sz w:val="28"/>
        </w:rPr>
        <w:t xml:space="preserve"> </w:t>
      </w:r>
      <w:r w:rsidR="00C46A45" w:rsidRPr="00C46A45">
        <w:rPr>
          <w:rFonts w:ascii="Times New Roman" w:hAnsi="Times New Roman"/>
          <w:b/>
          <w:sz w:val="28"/>
        </w:rPr>
        <w:t>Полякова Е.А.</w:t>
      </w:r>
      <w:r w:rsidR="00C46A45">
        <w:rPr>
          <w:rFonts w:ascii="Times New Roman" w:hAnsi="Times New Roman"/>
          <w:sz w:val="28"/>
        </w:rPr>
        <w:t xml:space="preserve">, </w:t>
      </w:r>
      <w:r w:rsidR="00C46A45" w:rsidRPr="00C46A45">
        <w:rPr>
          <w:rFonts w:ascii="Times New Roman" w:hAnsi="Times New Roman"/>
          <w:sz w:val="28"/>
          <w:szCs w:val="28"/>
        </w:rPr>
        <w:t xml:space="preserve">начальник </w:t>
      </w:r>
      <w:r w:rsidR="00C46A45">
        <w:rPr>
          <w:rFonts w:ascii="Times New Roman" w:hAnsi="Times New Roman"/>
          <w:sz w:val="28"/>
          <w:szCs w:val="28"/>
        </w:rPr>
        <w:t>отдела образования Администрации города Кировска</w:t>
      </w:r>
      <w:r w:rsidR="00C46A45" w:rsidRPr="00C46A45">
        <w:rPr>
          <w:rFonts w:ascii="Times New Roman" w:hAnsi="Times New Roman"/>
          <w:sz w:val="28"/>
          <w:szCs w:val="28"/>
        </w:rPr>
        <w:t>;</w:t>
      </w:r>
      <w:r w:rsidR="00C46A45">
        <w:rPr>
          <w:rFonts w:ascii="Times New Roman" w:hAnsi="Times New Roman"/>
          <w:sz w:val="28"/>
          <w:szCs w:val="28"/>
        </w:rPr>
        <w:t xml:space="preserve"> </w:t>
      </w:r>
      <w:proofErr w:type="spellStart"/>
      <w:r w:rsidR="00C46A45" w:rsidRPr="00C46A45">
        <w:rPr>
          <w:rFonts w:ascii="Times New Roman" w:hAnsi="Times New Roman"/>
          <w:b/>
          <w:color w:val="000000"/>
          <w:sz w:val="28"/>
          <w:szCs w:val="28"/>
          <w:shd w:val="clear" w:color="auto" w:fill="FFFFFF"/>
        </w:rPr>
        <w:t>Зарипова</w:t>
      </w:r>
      <w:proofErr w:type="spellEnd"/>
      <w:r w:rsidR="00C46A45" w:rsidRPr="00C46A45">
        <w:rPr>
          <w:rFonts w:ascii="Times New Roman" w:hAnsi="Times New Roman"/>
          <w:b/>
          <w:color w:val="000000"/>
          <w:sz w:val="28"/>
          <w:szCs w:val="28"/>
          <w:shd w:val="clear" w:color="auto" w:fill="FFFFFF"/>
        </w:rPr>
        <w:t xml:space="preserve"> О.Л.</w:t>
      </w:r>
      <w:r w:rsidR="00C46A45">
        <w:rPr>
          <w:rFonts w:ascii="Times New Roman" w:hAnsi="Times New Roman"/>
          <w:color w:val="000000"/>
          <w:sz w:val="28"/>
          <w:szCs w:val="28"/>
          <w:shd w:val="clear" w:color="auto" w:fill="FFFFFF"/>
        </w:rPr>
        <w:t xml:space="preserve">, </w:t>
      </w:r>
      <w:r w:rsidR="00C46A45" w:rsidRPr="00C46A45">
        <w:rPr>
          <w:rFonts w:ascii="Times New Roman" w:hAnsi="Times New Roman"/>
          <w:b/>
          <w:color w:val="000000"/>
          <w:sz w:val="28"/>
          <w:szCs w:val="28"/>
          <w:shd w:val="clear" w:color="auto" w:fill="FFFFFF"/>
        </w:rPr>
        <w:t>Мозговая Н. В.</w:t>
      </w:r>
      <w:r w:rsidR="00C46A45">
        <w:rPr>
          <w:rFonts w:ascii="Times New Roman" w:hAnsi="Times New Roman"/>
          <w:b/>
          <w:color w:val="000000"/>
          <w:sz w:val="28"/>
          <w:szCs w:val="28"/>
          <w:shd w:val="clear" w:color="auto" w:fill="FFFFFF"/>
        </w:rPr>
        <w:t xml:space="preserve"> </w:t>
      </w:r>
      <w:r w:rsidR="00C46A45" w:rsidRPr="00C46A45">
        <w:rPr>
          <w:rFonts w:ascii="Times New Roman" w:hAnsi="Times New Roman"/>
          <w:color w:val="000000"/>
          <w:sz w:val="28"/>
          <w:szCs w:val="28"/>
          <w:shd w:val="clear" w:color="auto" w:fill="FFFFFF"/>
        </w:rPr>
        <w:t>- глав</w:t>
      </w:r>
      <w:r w:rsidR="00C46A45">
        <w:rPr>
          <w:rFonts w:ascii="Times New Roman" w:hAnsi="Times New Roman"/>
          <w:color w:val="000000"/>
          <w:sz w:val="28"/>
          <w:szCs w:val="28"/>
          <w:shd w:val="clear" w:color="auto" w:fill="FFFFFF"/>
        </w:rPr>
        <w:t xml:space="preserve">ные </w:t>
      </w:r>
      <w:r w:rsidR="00C46A45" w:rsidRPr="00C46A45">
        <w:rPr>
          <w:rFonts w:ascii="Times New Roman" w:hAnsi="Times New Roman"/>
          <w:color w:val="000000"/>
          <w:sz w:val="28"/>
          <w:szCs w:val="28"/>
          <w:shd w:val="clear" w:color="auto" w:fill="FFFFFF"/>
        </w:rPr>
        <w:t>спец</w:t>
      </w:r>
      <w:r w:rsidR="00C46A45">
        <w:rPr>
          <w:rFonts w:ascii="Times New Roman" w:hAnsi="Times New Roman"/>
          <w:color w:val="000000"/>
          <w:sz w:val="28"/>
          <w:szCs w:val="28"/>
          <w:shd w:val="clear" w:color="auto" w:fill="FFFFFF"/>
        </w:rPr>
        <w:t>иалисты</w:t>
      </w:r>
      <w:r w:rsidR="00C46A45" w:rsidRPr="00C46A45">
        <w:rPr>
          <w:rFonts w:ascii="Times New Roman" w:hAnsi="Times New Roman"/>
          <w:color w:val="000000"/>
          <w:sz w:val="28"/>
          <w:szCs w:val="28"/>
          <w:shd w:val="clear" w:color="auto" w:fill="FFFFFF"/>
        </w:rPr>
        <w:t xml:space="preserve"> </w:t>
      </w:r>
      <w:r w:rsidR="00C46A45">
        <w:rPr>
          <w:rFonts w:ascii="Times New Roman" w:hAnsi="Times New Roman"/>
          <w:sz w:val="28"/>
          <w:szCs w:val="28"/>
        </w:rPr>
        <w:t>отдела образования Администрации города Кировска</w:t>
      </w:r>
      <w:r w:rsidR="00C46A45" w:rsidRPr="00C46A45">
        <w:rPr>
          <w:rFonts w:ascii="Times New Roman" w:hAnsi="Times New Roman"/>
          <w:color w:val="000000"/>
          <w:sz w:val="28"/>
          <w:szCs w:val="28"/>
          <w:shd w:val="clear" w:color="auto" w:fill="FFFFFF"/>
        </w:rPr>
        <w:t>;</w:t>
      </w:r>
      <w:r w:rsidR="00C46A45">
        <w:rPr>
          <w:rFonts w:ascii="Times New Roman" w:hAnsi="Times New Roman"/>
          <w:color w:val="000000"/>
          <w:sz w:val="28"/>
          <w:szCs w:val="28"/>
          <w:shd w:val="clear" w:color="auto" w:fill="FFFFFF"/>
        </w:rPr>
        <w:t xml:space="preserve"> </w:t>
      </w:r>
      <w:proofErr w:type="spellStart"/>
      <w:r w:rsidR="002673B0" w:rsidRPr="002673B0">
        <w:rPr>
          <w:rFonts w:ascii="Times New Roman" w:hAnsi="Times New Roman"/>
          <w:b/>
          <w:color w:val="000000"/>
          <w:sz w:val="28"/>
          <w:szCs w:val="28"/>
          <w:shd w:val="clear" w:color="auto" w:fill="FFFFFF"/>
        </w:rPr>
        <w:t>Мудрак</w:t>
      </w:r>
      <w:proofErr w:type="spellEnd"/>
      <w:r w:rsidR="002673B0" w:rsidRPr="002673B0">
        <w:rPr>
          <w:rFonts w:ascii="Times New Roman" w:hAnsi="Times New Roman"/>
          <w:b/>
          <w:color w:val="000000"/>
          <w:sz w:val="28"/>
          <w:szCs w:val="28"/>
          <w:shd w:val="clear" w:color="auto" w:fill="FFFFFF"/>
        </w:rPr>
        <w:t xml:space="preserve"> Н.В., </w:t>
      </w:r>
      <w:proofErr w:type="spellStart"/>
      <w:r w:rsidR="002673B0" w:rsidRPr="002673B0">
        <w:rPr>
          <w:rFonts w:ascii="Times New Roman" w:hAnsi="Times New Roman"/>
          <w:b/>
          <w:color w:val="000000"/>
          <w:sz w:val="28"/>
          <w:szCs w:val="28"/>
          <w:shd w:val="clear" w:color="auto" w:fill="FFFFFF"/>
        </w:rPr>
        <w:t>Рекиян</w:t>
      </w:r>
      <w:proofErr w:type="spellEnd"/>
      <w:r w:rsidR="002673B0" w:rsidRPr="002673B0">
        <w:rPr>
          <w:rFonts w:ascii="Times New Roman" w:hAnsi="Times New Roman"/>
          <w:b/>
          <w:color w:val="000000"/>
          <w:sz w:val="28"/>
          <w:szCs w:val="28"/>
          <w:shd w:val="clear" w:color="auto" w:fill="FFFFFF"/>
        </w:rPr>
        <w:t xml:space="preserve"> О.Н.,</w:t>
      </w:r>
      <w:r w:rsidR="002673B0">
        <w:rPr>
          <w:rFonts w:ascii="Times New Roman" w:hAnsi="Times New Roman"/>
          <w:color w:val="000000"/>
          <w:sz w:val="28"/>
          <w:szCs w:val="28"/>
          <w:shd w:val="clear" w:color="auto" w:fill="FFFFFF"/>
        </w:rPr>
        <w:t xml:space="preserve"> методисты ГБОУ ЛНР «Кировский методический кабинет»;  </w:t>
      </w:r>
      <w:proofErr w:type="spellStart"/>
      <w:r w:rsidR="00C46A45" w:rsidRPr="00C46A45">
        <w:rPr>
          <w:rFonts w:ascii="Times New Roman" w:hAnsi="Times New Roman"/>
          <w:b/>
          <w:color w:val="000000"/>
          <w:sz w:val="28"/>
          <w:szCs w:val="28"/>
          <w:shd w:val="clear" w:color="auto" w:fill="FFFFFF"/>
        </w:rPr>
        <w:t>Червякова</w:t>
      </w:r>
      <w:proofErr w:type="spellEnd"/>
      <w:r w:rsidR="00C46A45" w:rsidRPr="00C46A45">
        <w:rPr>
          <w:rFonts w:ascii="Times New Roman" w:hAnsi="Times New Roman"/>
          <w:b/>
          <w:color w:val="000000"/>
          <w:sz w:val="28"/>
          <w:szCs w:val="28"/>
          <w:shd w:val="clear" w:color="auto" w:fill="FFFFFF"/>
        </w:rPr>
        <w:t xml:space="preserve"> И.Р.</w:t>
      </w:r>
      <w:r w:rsidR="00C46A45" w:rsidRPr="00C46A45">
        <w:rPr>
          <w:rFonts w:ascii="Times New Roman" w:hAnsi="Times New Roman"/>
          <w:color w:val="000000"/>
          <w:sz w:val="28"/>
          <w:szCs w:val="28"/>
          <w:shd w:val="clear" w:color="auto" w:fill="FFFFFF"/>
        </w:rPr>
        <w:t xml:space="preserve"> - начальник Кировского </w:t>
      </w:r>
      <w:r w:rsidR="00C46A45">
        <w:rPr>
          <w:rFonts w:ascii="Times New Roman" w:hAnsi="Times New Roman"/>
          <w:color w:val="000000"/>
          <w:sz w:val="28"/>
          <w:szCs w:val="28"/>
          <w:shd w:val="clear" w:color="auto" w:fill="FFFFFF"/>
        </w:rPr>
        <w:t>городского управления юстиции</w:t>
      </w:r>
      <w:r w:rsidR="00C46A45" w:rsidRPr="00C46A45">
        <w:rPr>
          <w:rFonts w:ascii="Times New Roman" w:hAnsi="Times New Roman"/>
          <w:color w:val="000000"/>
          <w:sz w:val="28"/>
          <w:szCs w:val="28"/>
          <w:shd w:val="clear" w:color="auto" w:fill="FFFFFF"/>
        </w:rPr>
        <w:t xml:space="preserve"> ЛНР;</w:t>
      </w:r>
      <w:r w:rsidR="00C46A45">
        <w:rPr>
          <w:rFonts w:ascii="Times New Roman" w:hAnsi="Times New Roman"/>
          <w:color w:val="000000"/>
          <w:sz w:val="28"/>
          <w:szCs w:val="28"/>
          <w:shd w:val="clear" w:color="auto" w:fill="FFFFFF"/>
        </w:rPr>
        <w:t xml:space="preserve"> </w:t>
      </w:r>
      <w:r w:rsidR="00C46A45" w:rsidRPr="00C46A45">
        <w:rPr>
          <w:rFonts w:ascii="Times New Roman" w:hAnsi="Times New Roman"/>
          <w:b/>
          <w:color w:val="000000"/>
          <w:sz w:val="28"/>
          <w:szCs w:val="28"/>
          <w:shd w:val="clear" w:color="auto" w:fill="FFFFFF"/>
        </w:rPr>
        <w:t>Быховец И.Д.</w:t>
      </w:r>
      <w:r w:rsidR="00C46A45" w:rsidRPr="00C46A45">
        <w:rPr>
          <w:rFonts w:ascii="Times New Roman" w:hAnsi="Times New Roman"/>
          <w:color w:val="000000"/>
          <w:sz w:val="28"/>
          <w:szCs w:val="28"/>
          <w:shd w:val="clear" w:color="auto" w:fill="FFFFFF"/>
        </w:rPr>
        <w:t xml:space="preserve"> - врач-педиатр </w:t>
      </w:r>
      <w:r w:rsidR="00C46A45" w:rsidRPr="00C46A45">
        <w:rPr>
          <w:rFonts w:ascii="Times New Roman" w:hAnsi="Times New Roman"/>
          <w:sz w:val="28"/>
          <w:szCs w:val="28"/>
        </w:rPr>
        <w:t>«</w:t>
      </w:r>
      <w:proofErr w:type="spellStart"/>
      <w:r w:rsidR="00C46A45" w:rsidRPr="00C46A45">
        <w:rPr>
          <w:rFonts w:ascii="Times New Roman" w:hAnsi="Times New Roman"/>
          <w:sz w:val="28"/>
          <w:szCs w:val="28"/>
        </w:rPr>
        <w:t>КиЦГМБ</w:t>
      </w:r>
      <w:proofErr w:type="spellEnd"/>
      <w:r w:rsidR="00C46A45" w:rsidRPr="00C46A45">
        <w:rPr>
          <w:rFonts w:ascii="Times New Roman" w:hAnsi="Times New Roman"/>
          <w:sz w:val="28"/>
          <w:szCs w:val="28"/>
        </w:rPr>
        <w:t>»</w:t>
      </w:r>
      <w:r w:rsidR="00C46A45" w:rsidRPr="00C46A45">
        <w:rPr>
          <w:rFonts w:ascii="Times New Roman" w:hAnsi="Times New Roman"/>
          <w:color w:val="000000"/>
          <w:sz w:val="28"/>
          <w:szCs w:val="28"/>
          <w:shd w:val="clear" w:color="auto" w:fill="FFFFFF"/>
        </w:rPr>
        <w:t>;</w:t>
      </w:r>
      <w:proofErr w:type="gramEnd"/>
      <w:r w:rsidR="00C46A45">
        <w:rPr>
          <w:rFonts w:ascii="Times New Roman" w:hAnsi="Times New Roman"/>
          <w:color w:val="000000"/>
          <w:sz w:val="28"/>
          <w:szCs w:val="28"/>
          <w:shd w:val="clear" w:color="auto" w:fill="FFFFFF"/>
        </w:rPr>
        <w:t xml:space="preserve"> </w:t>
      </w:r>
      <w:proofErr w:type="gramStart"/>
      <w:r w:rsidR="00C46A45" w:rsidRPr="00C46A45">
        <w:rPr>
          <w:rFonts w:ascii="Times New Roman" w:hAnsi="Times New Roman"/>
          <w:b/>
          <w:color w:val="000000"/>
          <w:sz w:val="28"/>
          <w:szCs w:val="28"/>
          <w:shd w:val="clear" w:color="auto" w:fill="FFFFFF"/>
        </w:rPr>
        <w:t>Власова Л.</w:t>
      </w:r>
      <w:r w:rsidR="00C46A45" w:rsidRPr="00C46A45">
        <w:rPr>
          <w:rFonts w:ascii="Times New Roman" w:hAnsi="Times New Roman"/>
          <w:color w:val="000000"/>
          <w:sz w:val="28"/>
          <w:szCs w:val="28"/>
          <w:shd w:val="clear" w:color="auto" w:fill="FFFFFF"/>
        </w:rPr>
        <w:t>, помощник депутата Юрова Ю.В., член Молодежного парламента при Народном Совете ЛНР</w:t>
      </w:r>
      <w:r w:rsidR="00C46A45">
        <w:rPr>
          <w:rFonts w:ascii="Times New Roman" w:hAnsi="Times New Roman"/>
          <w:color w:val="000000"/>
          <w:sz w:val="28"/>
          <w:szCs w:val="28"/>
          <w:shd w:val="clear" w:color="auto" w:fill="FFFFFF"/>
        </w:rPr>
        <w:t xml:space="preserve">; </w:t>
      </w:r>
      <w:r w:rsidR="00C46A45" w:rsidRPr="00C46A45">
        <w:rPr>
          <w:rFonts w:ascii="Times New Roman" w:hAnsi="Times New Roman"/>
          <w:b/>
          <w:sz w:val="28"/>
          <w:szCs w:val="28"/>
        </w:rPr>
        <w:t xml:space="preserve">Колесникова М.И. - </w:t>
      </w:r>
      <w:r w:rsidR="00C46A45" w:rsidRPr="00C46A45">
        <w:rPr>
          <w:rFonts w:ascii="Times New Roman" w:hAnsi="Times New Roman"/>
          <w:sz w:val="28"/>
          <w:szCs w:val="28"/>
        </w:rPr>
        <w:t>пред</w:t>
      </w:r>
      <w:r w:rsidR="00C46A45">
        <w:rPr>
          <w:rFonts w:ascii="Times New Roman" w:hAnsi="Times New Roman"/>
          <w:sz w:val="28"/>
          <w:szCs w:val="28"/>
        </w:rPr>
        <w:t>седатель</w:t>
      </w:r>
      <w:r w:rsidR="00C46A45" w:rsidRPr="00C46A45">
        <w:rPr>
          <w:rFonts w:ascii="Times New Roman" w:hAnsi="Times New Roman"/>
          <w:sz w:val="28"/>
          <w:szCs w:val="28"/>
        </w:rPr>
        <w:t xml:space="preserve"> родител</w:t>
      </w:r>
      <w:r w:rsidR="00C46A45">
        <w:rPr>
          <w:rFonts w:ascii="Times New Roman" w:hAnsi="Times New Roman"/>
          <w:sz w:val="28"/>
          <w:szCs w:val="28"/>
        </w:rPr>
        <w:t>ьского</w:t>
      </w:r>
      <w:r w:rsidR="00C46A45" w:rsidRPr="00C46A45">
        <w:rPr>
          <w:rFonts w:ascii="Times New Roman" w:hAnsi="Times New Roman"/>
          <w:sz w:val="28"/>
          <w:szCs w:val="28"/>
        </w:rPr>
        <w:t xml:space="preserve"> Комитета СОШ №</w:t>
      </w:r>
      <w:r w:rsidR="00C46A45">
        <w:rPr>
          <w:rFonts w:ascii="Times New Roman" w:hAnsi="Times New Roman"/>
          <w:sz w:val="28"/>
          <w:szCs w:val="28"/>
        </w:rPr>
        <w:t>3</w:t>
      </w:r>
      <w:r w:rsidR="00C46A45" w:rsidRPr="00C46A45">
        <w:rPr>
          <w:rFonts w:ascii="Times New Roman" w:hAnsi="Times New Roman"/>
          <w:sz w:val="28"/>
          <w:szCs w:val="28"/>
        </w:rPr>
        <w:t>;</w:t>
      </w:r>
      <w:r w:rsidR="00C46A45">
        <w:rPr>
          <w:rFonts w:ascii="Times New Roman" w:hAnsi="Times New Roman"/>
          <w:sz w:val="28"/>
          <w:szCs w:val="28"/>
        </w:rPr>
        <w:t xml:space="preserve"> </w:t>
      </w:r>
      <w:r w:rsidR="00C46A45" w:rsidRPr="002673B0">
        <w:rPr>
          <w:rFonts w:ascii="Times New Roman" w:hAnsi="Times New Roman"/>
          <w:b/>
          <w:sz w:val="28"/>
          <w:szCs w:val="28"/>
        </w:rPr>
        <w:t>Полуэктова Т.Г.</w:t>
      </w:r>
      <w:r w:rsidR="00C46A45">
        <w:rPr>
          <w:rFonts w:ascii="Times New Roman" w:hAnsi="Times New Roman"/>
          <w:sz w:val="28"/>
          <w:szCs w:val="28"/>
        </w:rPr>
        <w:t xml:space="preserve">, </w:t>
      </w:r>
      <w:r w:rsidR="00C46A45" w:rsidRPr="00C46A45">
        <w:rPr>
          <w:rFonts w:ascii="Times New Roman" w:hAnsi="Times New Roman"/>
          <w:sz w:val="28"/>
          <w:szCs w:val="28"/>
        </w:rPr>
        <w:t>директор СОШ №</w:t>
      </w:r>
      <w:r w:rsidR="00C46A45">
        <w:rPr>
          <w:rFonts w:ascii="Times New Roman" w:hAnsi="Times New Roman"/>
          <w:sz w:val="28"/>
          <w:szCs w:val="28"/>
        </w:rPr>
        <w:t xml:space="preserve">1, </w:t>
      </w:r>
      <w:r w:rsidR="00C46A45" w:rsidRPr="00C46A45">
        <w:rPr>
          <w:rFonts w:ascii="Times New Roman" w:hAnsi="Times New Roman"/>
          <w:b/>
          <w:sz w:val="28"/>
          <w:szCs w:val="28"/>
        </w:rPr>
        <w:t>Бунина Т.Л.</w:t>
      </w:r>
      <w:r w:rsidR="00C46A45" w:rsidRPr="00C46A45">
        <w:rPr>
          <w:rFonts w:ascii="Times New Roman" w:hAnsi="Times New Roman"/>
          <w:sz w:val="28"/>
          <w:szCs w:val="28"/>
        </w:rPr>
        <w:t xml:space="preserve"> – директор СОШ №</w:t>
      </w:r>
      <w:r w:rsidR="00C46A45">
        <w:rPr>
          <w:rFonts w:ascii="Times New Roman" w:hAnsi="Times New Roman"/>
          <w:sz w:val="28"/>
          <w:szCs w:val="28"/>
        </w:rPr>
        <w:t>3;</w:t>
      </w:r>
      <w:proofErr w:type="gramEnd"/>
      <w:r w:rsidR="00C46A45">
        <w:rPr>
          <w:rFonts w:ascii="Times New Roman" w:hAnsi="Times New Roman"/>
          <w:sz w:val="28"/>
          <w:szCs w:val="28"/>
        </w:rPr>
        <w:t xml:space="preserve"> </w:t>
      </w:r>
      <w:r w:rsidR="00C46A45" w:rsidRPr="00C46A45">
        <w:rPr>
          <w:rFonts w:ascii="Times New Roman" w:hAnsi="Times New Roman"/>
          <w:b/>
          <w:sz w:val="28"/>
          <w:szCs w:val="28"/>
        </w:rPr>
        <w:t>Мирошниченко В.Ю.</w:t>
      </w:r>
      <w:r w:rsidR="00C46A45" w:rsidRPr="00C46A45">
        <w:rPr>
          <w:rFonts w:ascii="Times New Roman" w:hAnsi="Times New Roman"/>
          <w:sz w:val="28"/>
          <w:szCs w:val="28"/>
        </w:rPr>
        <w:t xml:space="preserve">– помощник прокурора прокуратуры города Кировска ГП ЛНР; </w:t>
      </w:r>
      <w:proofErr w:type="spellStart"/>
      <w:r w:rsidR="00C46A45" w:rsidRPr="00C46A45">
        <w:rPr>
          <w:rFonts w:ascii="Times New Roman" w:hAnsi="Times New Roman"/>
          <w:b/>
          <w:sz w:val="28"/>
          <w:szCs w:val="28"/>
        </w:rPr>
        <w:t>Молочек</w:t>
      </w:r>
      <w:proofErr w:type="spellEnd"/>
      <w:r w:rsidR="00C46A45" w:rsidRPr="00C46A45">
        <w:rPr>
          <w:rFonts w:ascii="Times New Roman" w:hAnsi="Times New Roman"/>
          <w:b/>
          <w:sz w:val="28"/>
          <w:szCs w:val="28"/>
        </w:rPr>
        <w:t xml:space="preserve"> И.А.</w:t>
      </w:r>
      <w:r w:rsidR="00C46A45" w:rsidRPr="00C46A45">
        <w:rPr>
          <w:rFonts w:ascii="Times New Roman" w:hAnsi="Times New Roman"/>
          <w:sz w:val="28"/>
          <w:szCs w:val="28"/>
        </w:rPr>
        <w:t xml:space="preserve"> – методист ДО ГОУ СПО ЛНР «КТТ»;</w:t>
      </w:r>
      <w:r w:rsidR="00C46A45">
        <w:rPr>
          <w:rFonts w:ascii="Times New Roman" w:hAnsi="Times New Roman"/>
          <w:sz w:val="28"/>
          <w:szCs w:val="28"/>
        </w:rPr>
        <w:t xml:space="preserve"> </w:t>
      </w:r>
      <w:proofErr w:type="spellStart"/>
      <w:r w:rsidR="00C46A45" w:rsidRPr="00C46A45">
        <w:rPr>
          <w:rFonts w:ascii="Times New Roman" w:hAnsi="Times New Roman"/>
          <w:b/>
          <w:sz w:val="28"/>
          <w:szCs w:val="28"/>
        </w:rPr>
        <w:t>Берюлина</w:t>
      </w:r>
      <w:proofErr w:type="spellEnd"/>
      <w:r w:rsidR="00C46A45" w:rsidRPr="00C46A45">
        <w:rPr>
          <w:rFonts w:ascii="Times New Roman" w:hAnsi="Times New Roman"/>
          <w:b/>
          <w:sz w:val="28"/>
          <w:szCs w:val="28"/>
        </w:rPr>
        <w:t xml:space="preserve"> Л. В.</w:t>
      </w:r>
      <w:r w:rsidR="00C46A45" w:rsidRPr="00C46A45">
        <w:rPr>
          <w:rFonts w:ascii="Times New Roman" w:hAnsi="Times New Roman"/>
          <w:sz w:val="28"/>
          <w:szCs w:val="28"/>
        </w:rPr>
        <w:t xml:space="preserve"> – ведущий специалист – ревизор Кировского отделения Стахановского ОГНИ</w:t>
      </w:r>
      <w:r w:rsidR="00C46A45">
        <w:rPr>
          <w:rFonts w:ascii="Times New Roman" w:hAnsi="Times New Roman"/>
          <w:sz w:val="28"/>
          <w:szCs w:val="28"/>
        </w:rPr>
        <w:t xml:space="preserve"> </w:t>
      </w:r>
      <w:r w:rsidR="00C46A45" w:rsidRPr="00C46A45">
        <w:rPr>
          <w:rFonts w:ascii="Times New Roman" w:hAnsi="Times New Roman"/>
          <w:sz w:val="28"/>
          <w:szCs w:val="28"/>
        </w:rPr>
        <w:t>ГКНС ЛНР</w:t>
      </w:r>
      <w:r w:rsidR="002673B0">
        <w:rPr>
          <w:rFonts w:ascii="Times New Roman" w:hAnsi="Times New Roman"/>
          <w:sz w:val="28"/>
          <w:szCs w:val="28"/>
        </w:rPr>
        <w:t>;</w:t>
      </w:r>
      <w:r w:rsidR="002673B0" w:rsidRPr="002673B0">
        <w:rPr>
          <w:rFonts w:ascii="Times New Roman" w:hAnsi="Times New Roman"/>
          <w:b/>
          <w:szCs w:val="24"/>
        </w:rPr>
        <w:t xml:space="preserve"> </w:t>
      </w:r>
      <w:r w:rsidR="002673B0" w:rsidRPr="002673B0">
        <w:rPr>
          <w:rFonts w:ascii="Times New Roman" w:hAnsi="Times New Roman"/>
          <w:b/>
          <w:sz w:val="28"/>
          <w:szCs w:val="28"/>
        </w:rPr>
        <w:t>Полтева Я.В.</w:t>
      </w:r>
      <w:r w:rsidR="002673B0" w:rsidRPr="002673B0">
        <w:rPr>
          <w:rFonts w:ascii="Times New Roman" w:hAnsi="Times New Roman"/>
          <w:sz w:val="28"/>
          <w:szCs w:val="28"/>
        </w:rPr>
        <w:t xml:space="preserve"> – начальник государствен</w:t>
      </w:r>
      <w:r w:rsidR="002673B0">
        <w:rPr>
          <w:rFonts w:ascii="Times New Roman" w:hAnsi="Times New Roman"/>
          <w:sz w:val="28"/>
          <w:szCs w:val="28"/>
        </w:rPr>
        <w:t>ной</w:t>
      </w:r>
      <w:r w:rsidR="002673B0" w:rsidRPr="002673B0">
        <w:rPr>
          <w:rFonts w:ascii="Times New Roman" w:hAnsi="Times New Roman"/>
          <w:sz w:val="28"/>
          <w:szCs w:val="28"/>
        </w:rPr>
        <w:t xml:space="preserve"> регистрации прав на </w:t>
      </w:r>
      <w:r w:rsidR="002673B0" w:rsidRPr="002673B0">
        <w:rPr>
          <w:rFonts w:ascii="Times New Roman" w:hAnsi="Times New Roman"/>
          <w:sz w:val="28"/>
          <w:szCs w:val="28"/>
        </w:rPr>
        <w:lastRenderedPageBreak/>
        <w:t xml:space="preserve">недвижимое имущество </w:t>
      </w:r>
      <w:r w:rsidR="002673B0" w:rsidRPr="002673B0">
        <w:rPr>
          <w:rFonts w:ascii="Times New Roman" w:hAnsi="Times New Roman"/>
          <w:color w:val="000000"/>
          <w:sz w:val="28"/>
          <w:szCs w:val="28"/>
          <w:shd w:val="clear" w:color="auto" w:fill="FFFFFF"/>
        </w:rPr>
        <w:t xml:space="preserve">Кировского </w:t>
      </w:r>
      <w:proofErr w:type="spellStart"/>
      <w:proofErr w:type="gramStart"/>
      <w:r w:rsidR="002673B0" w:rsidRPr="00C46A45">
        <w:rPr>
          <w:rFonts w:ascii="Times New Roman" w:hAnsi="Times New Roman"/>
          <w:color w:val="000000"/>
          <w:sz w:val="28"/>
          <w:szCs w:val="28"/>
          <w:shd w:val="clear" w:color="auto" w:fill="FFFFFF"/>
        </w:rPr>
        <w:t>Кировского</w:t>
      </w:r>
      <w:proofErr w:type="spellEnd"/>
      <w:proofErr w:type="gramEnd"/>
      <w:r w:rsidR="002673B0" w:rsidRPr="00C46A45">
        <w:rPr>
          <w:rFonts w:ascii="Times New Roman" w:hAnsi="Times New Roman"/>
          <w:color w:val="000000"/>
          <w:sz w:val="28"/>
          <w:szCs w:val="28"/>
          <w:shd w:val="clear" w:color="auto" w:fill="FFFFFF"/>
        </w:rPr>
        <w:t xml:space="preserve"> </w:t>
      </w:r>
      <w:r w:rsidR="002673B0">
        <w:rPr>
          <w:rFonts w:ascii="Times New Roman" w:hAnsi="Times New Roman"/>
          <w:color w:val="000000"/>
          <w:sz w:val="28"/>
          <w:szCs w:val="28"/>
          <w:shd w:val="clear" w:color="auto" w:fill="FFFFFF"/>
        </w:rPr>
        <w:t>городского управления юстиции</w:t>
      </w:r>
      <w:r w:rsidR="002673B0" w:rsidRPr="00C46A45">
        <w:rPr>
          <w:rFonts w:ascii="Times New Roman" w:hAnsi="Times New Roman"/>
          <w:color w:val="000000"/>
          <w:sz w:val="28"/>
          <w:szCs w:val="28"/>
          <w:shd w:val="clear" w:color="auto" w:fill="FFFFFF"/>
        </w:rPr>
        <w:t xml:space="preserve"> ЛНР</w:t>
      </w:r>
      <w:r w:rsidR="002673B0" w:rsidRPr="002673B0">
        <w:rPr>
          <w:rFonts w:ascii="Times New Roman" w:hAnsi="Times New Roman"/>
          <w:color w:val="000000"/>
          <w:sz w:val="28"/>
          <w:szCs w:val="28"/>
          <w:shd w:val="clear" w:color="auto" w:fill="FFFFFF"/>
        </w:rPr>
        <w:t>;</w:t>
      </w:r>
      <w:r w:rsidR="002673B0">
        <w:rPr>
          <w:rFonts w:ascii="Times New Roman" w:hAnsi="Times New Roman"/>
          <w:color w:val="000000"/>
          <w:sz w:val="28"/>
          <w:szCs w:val="28"/>
          <w:shd w:val="clear" w:color="auto" w:fill="FFFFFF"/>
        </w:rPr>
        <w:t xml:space="preserve"> </w:t>
      </w:r>
      <w:proofErr w:type="spellStart"/>
      <w:r w:rsidR="002673B0" w:rsidRPr="002673B0">
        <w:rPr>
          <w:rFonts w:ascii="Times New Roman" w:hAnsi="Times New Roman"/>
          <w:b/>
          <w:sz w:val="28"/>
          <w:szCs w:val="28"/>
        </w:rPr>
        <w:t>Горбатюк</w:t>
      </w:r>
      <w:proofErr w:type="spellEnd"/>
      <w:r w:rsidR="002673B0" w:rsidRPr="002673B0">
        <w:rPr>
          <w:rFonts w:ascii="Times New Roman" w:hAnsi="Times New Roman"/>
          <w:b/>
          <w:sz w:val="28"/>
          <w:szCs w:val="28"/>
        </w:rPr>
        <w:t xml:space="preserve"> А.Н.</w:t>
      </w:r>
      <w:r w:rsidR="002673B0" w:rsidRPr="002673B0">
        <w:rPr>
          <w:rFonts w:ascii="Times New Roman" w:hAnsi="Times New Roman"/>
          <w:sz w:val="28"/>
          <w:szCs w:val="28"/>
        </w:rPr>
        <w:t xml:space="preserve">– главный инженер </w:t>
      </w:r>
      <w:proofErr w:type="spellStart"/>
      <w:r w:rsidR="002673B0" w:rsidRPr="002673B0">
        <w:rPr>
          <w:rFonts w:ascii="Times New Roman" w:hAnsi="Times New Roman"/>
          <w:sz w:val="28"/>
          <w:szCs w:val="28"/>
        </w:rPr>
        <w:t>РЭСа</w:t>
      </w:r>
      <w:proofErr w:type="spellEnd"/>
      <w:r w:rsidR="002673B0" w:rsidRPr="002673B0">
        <w:rPr>
          <w:rFonts w:ascii="Times New Roman" w:hAnsi="Times New Roman"/>
          <w:sz w:val="28"/>
          <w:szCs w:val="28"/>
        </w:rPr>
        <w:t>;</w:t>
      </w:r>
      <w:r w:rsidR="002673B0">
        <w:rPr>
          <w:rFonts w:ascii="Times New Roman" w:hAnsi="Times New Roman"/>
          <w:sz w:val="28"/>
          <w:szCs w:val="28"/>
        </w:rPr>
        <w:t xml:space="preserve"> </w:t>
      </w:r>
      <w:proofErr w:type="spellStart"/>
      <w:r w:rsidR="002673B0" w:rsidRPr="002673B0">
        <w:rPr>
          <w:rFonts w:ascii="Times New Roman" w:hAnsi="Times New Roman"/>
          <w:b/>
          <w:sz w:val="28"/>
          <w:szCs w:val="28"/>
        </w:rPr>
        <w:t>Замура</w:t>
      </w:r>
      <w:proofErr w:type="spellEnd"/>
      <w:r w:rsidR="002673B0" w:rsidRPr="002673B0">
        <w:rPr>
          <w:rFonts w:ascii="Times New Roman" w:hAnsi="Times New Roman"/>
          <w:b/>
          <w:sz w:val="28"/>
          <w:szCs w:val="28"/>
        </w:rPr>
        <w:t xml:space="preserve"> О.С.</w:t>
      </w:r>
      <w:r w:rsidR="002673B0" w:rsidRPr="002673B0">
        <w:rPr>
          <w:rFonts w:ascii="Times New Roman" w:hAnsi="Times New Roman"/>
          <w:sz w:val="28"/>
          <w:szCs w:val="28"/>
        </w:rPr>
        <w:t>,</w:t>
      </w:r>
      <w:r w:rsidR="002673B0">
        <w:rPr>
          <w:rFonts w:ascii="Times New Roman" w:hAnsi="Times New Roman"/>
          <w:sz w:val="28"/>
          <w:szCs w:val="28"/>
        </w:rPr>
        <w:t xml:space="preserve"> </w:t>
      </w:r>
      <w:r w:rsidR="002673B0" w:rsidRPr="002673B0">
        <w:rPr>
          <w:rFonts w:ascii="Times New Roman" w:hAnsi="Times New Roman"/>
          <w:b/>
          <w:sz w:val="28"/>
          <w:szCs w:val="28"/>
        </w:rPr>
        <w:t>Дудник</w:t>
      </w:r>
      <w:r w:rsidR="00C81694">
        <w:rPr>
          <w:rFonts w:ascii="Times New Roman" w:hAnsi="Times New Roman"/>
          <w:b/>
          <w:sz w:val="28"/>
          <w:szCs w:val="28"/>
        </w:rPr>
        <w:t xml:space="preserve"> </w:t>
      </w:r>
      <w:r w:rsidR="002673B0" w:rsidRPr="002673B0">
        <w:rPr>
          <w:rFonts w:ascii="Times New Roman" w:hAnsi="Times New Roman"/>
          <w:b/>
          <w:sz w:val="28"/>
          <w:szCs w:val="28"/>
        </w:rPr>
        <w:t xml:space="preserve">Л.Б.- </w:t>
      </w:r>
      <w:r w:rsidR="002673B0" w:rsidRPr="002673B0">
        <w:rPr>
          <w:rFonts w:ascii="Times New Roman" w:hAnsi="Times New Roman"/>
          <w:sz w:val="28"/>
          <w:szCs w:val="28"/>
        </w:rPr>
        <w:t xml:space="preserve"> главн</w:t>
      </w:r>
      <w:r w:rsidR="002673B0">
        <w:rPr>
          <w:rFonts w:ascii="Times New Roman" w:hAnsi="Times New Roman"/>
          <w:sz w:val="28"/>
          <w:szCs w:val="28"/>
        </w:rPr>
        <w:t>ые</w:t>
      </w:r>
      <w:r w:rsidR="002673B0" w:rsidRPr="002673B0">
        <w:rPr>
          <w:rFonts w:ascii="Times New Roman" w:hAnsi="Times New Roman"/>
          <w:sz w:val="28"/>
          <w:szCs w:val="28"/>
        </w:rPr>
        <w:t xml:space="preserve"> спец</w:t>
      </w:r>
      <w:r w:rsidR="002673B0">
        <w:rPr>
          <w:rFonts w:ascii="Times New Roman" w:hAnsi="Times New Roman"/>
          <w:sz w:val="28"/>
          <w:szCs w:val="28"/>
        </w:rPr>
        <w:t>иалис</w:t>
      </w:r>
      <w:r w:rsidR="002673B0" w:rsidRPr="002673B0">
        <w:rPr>
          <w:rFonts w:ascii="Times New Roman" w:hAnsi="Times New Roman"/>
          <w:sz w:val="28"/>
          <w:szCs w:val="28"/>
        </w:rPr>
        <w:t xml:space="preserve">ты отдела администрации услуг и обращений граждан </w:t>
      </w:r>
      <w:r w:rsidR="002673B0">
        <w:rPr>
          <w:rFonts w:ascii="Times New Roman" w:hAnsi="Times New Roman"/>
          <w:sz w:val="28"/>
          <w:szCs w:val="28"/>
        </w:rPr>
        <w:t>Администрации города Кировска и многие другие.</w:t>
      </w:r>
    </w:p>
    <w:p w:rsidR="002673B0" w:rsidRPr="002673B0" w:rsidRDefault="002673B0" w:rsidP="002673B0">
      <w:pPr>
        <w:pStyle w:val="a3"/>
        <w:shd w:val="clear" w:color="auto" w:fill="FFFFFF"/>
        <w:spacing w:before="0" w:beforeAutospacing="0" w:after="150" w:afterAutospacing="0" w:line="360" w:lineRule="auto"/>
        <w:jc w:val="both"/>
        <w:rPr>
          <w:color w:val="000000"/>
          <w:sz w:val="28"/>
          <w:szCs w:val="28"/>
        </w:rPr>
      </w:pPr>
      <w:r w:rsidRPr="00BB7002">
        <w:rPr>
          <w:b/>
          <w:color w:val="000000"/>
          <w:sz w:val="28"/>
          <w:szCs w:val="28"/>
        </w:rPr>
        <w:t>Цель Тотального диктанта</w:t>
      </w:r>
      <w:r w:rsidRPr="002673B0">
        <w:rPr>
          <w:color w:val="000000"/>
          <w:sz w:val="28"/>
          <w:szCs w:val="28"/>
        </w:rPr>
        <w:t xml:space="preserve"> – не только образовательный аспект, но и побудить каждого гражданина нашей </w:t>
      </w:r>
      <w:r w:rsidR="00C81694">
        <w:rPr>
          <w:color w:val="000000"/>
          <w:sz w:val="28"/>
          <w:szCs w:val="28"/>
        </w:rPr>
        <w:t>молодой республики</w:t>
      </w:r>
      <w:r w:rsidRPr="002673B0">
        <w:rPr>
          <w:color w:val="000000"/>
          <w:sz w:val="28"/>
          <w:szCs w:val="28"/>
        </w:rPr>
        <w:t xml:space="preserve"> задуматься, насколько они грамотны, и привить желание эту грамотность повышать. Поэтому участие в диктанте – это не оценка знаний в прямом смысле этого слова, а повод выяснить, </w:t>
      </w:r>
      <w:proofErr w:type="gramStart"/>
      <w:r w:rsidRPr="002673B0">
        <w:rPr>
          <w:color w:val="000000"/>
          <w:sz w:val="28"/>
          <w:szCs w:val="28"/>
        </w:rPr>
        <w:t>над</w:t>
      </w:r>
      <w:proofErr w:type="gramEnd"/>
      <w:r w:rsidRPr="002673B0">
        <w:rPr>
          <w:color w:val="000000"/>
          <w:sz w:val="28"/>
          <w:szCs w:val="28"/>
        </w:rPr>
        <w:t xml:space="preserve"> чем стоит работать в плане грамотности. Ведь быть грамотным – это не просто нормально, это нужно и важно для каждого современного человека. Кстати,</w:t>
      </w:r>
      <w:r w:rsidRPr="002673B0">
        <w:rPr>
          <w:rStyle w:val="apple-converted-space"/>
          <w:color w:val="000000"/>
          <w:sz w:val="28"/>
          <w:szCs w:val="28"/>
        </w:rPr>
        <w:t> </w:t>
      </w:r>
      <w:r w:rsidRPr="002673B0">
        <w:rPr>
          <w:rStyle w:val="a4"/>
          <w:color w:val="000000"/>
          <w:sz w:val="28"/>
          <w:szCs w:val="28"/>
        </w:rPr>
        <w:t>девиз Тотального диктанта: «Писать грамотно – модно!»</w:t>
      </w:r>
      <w:r w:rsidRPr="002673B0">
        <w:rPr>
          <w:color w:val="000000"/>
          <w:sz w:val="28"/>
          <w:szCs w:val="28"/>
        </w:rPr>
        <w:t>.</w:t>
      </w:r>
    </w:p>
    <w:p w:rsidR="00C81694" w:rsidRPr="00C81694" w:rsidRDefault="00C81694" w:rsidP="00C81694">
      <w:pPr>
        <w:pStyle w:val="a3"/>
        <w:shd w:val="clear" w:color="auto" w:fill="FFFFFF"/>
        <w:spacing w:before="0" w:beforeAutospacing="0" w:after="150" w:afterAutospacing="0" w:line="360" w:lineRule="auto"/>
        <w:jc w:val="both"/>
        <w:rPr>
          <w:color w:val="000000"/>
          <w:sz w:val="28"/>
          <w:szCs w:val="28"/>
        </w:rPr>
      </w:pPr>
      <w:r w:rsidRPr="00C81694">
        <w:rPr>
          <w:color w:val="000000"/>
          <w:sz w:val="28"/>
          <w:szCs w:val="28"/>
        </w:rPr>
        <w:t>На сегодняшний день Тотальный диктант называют единственным массовым проектом, который позволяет наблюдать за актуальным состоянием русского языка, динамикой языковых норм, позволяет отслеживать новые языковые реалии, выявлять основные тенденции изменения языка. Также, по мнению специалистов, данный проект имеет потенциал национальной языковой игры, и способен стать событием, которое позволяет гражданам самых разных социальных категорий, убеждений и взглядов почувствовать себя единым сообществом носителей русского языка.</w:t>
      </w:r>
    </w:p>
    <w:p w:rsidR="00C81694" w:rsidRDefault="00C81694" w:rsidP="00C81694">
      <w:pPr>
        <w:tabs>
          <w:tab w:val="left" w:pos="2444"/>
        </w:tabs>
        <w:spacing w:line="360" w:lineRule="auto"/>
        <w:jc w:val="both"/>
        <w:rPr>
          <w:rFonts w:ascii="Times New Roman" w:hAnsi="Times New Roman" w:cs="Times New Roman"/>
          <w:color w:val="000000"/>
          <w:sz w:val="28"/>
          <w:szCs w:val="28"/>
        </w:rPr>
      </w:pPr>
      <w:r w:rsidRPr="00C81694">
        <w:rPr>
          <w:rFonts w:ascii="Times New Roman" w:hAnsi="Times New Roman" w:cs="Times New Roman"/>
          <w:color w:val="000000"/>
          <w:sz w:val="28"/>
          <w:szCs w:val="28"/>
        </w:rPr>
        <w:t>Ведь Тотальный диктант привлекает внимание к русскому языку, повышает статус владения языковыми навыками и распространяет «моду на грамотность», и тем самым мотивирует современного взрослого человека, не включенного в процесс среднего или высшего образования, добровольно повышать уровень своей грамотности и общей языковой культуры. К тому же проект стимулирует развитие волонтёрского движения</w:t>
      </w:r>
      <w:r>
        <w:rPr>
          <w:rFonts w:ascii="Times New Roman" w:hAnsi="Times New Roman" w:cs="Times New Roman"/>
          <w:color w:val="000000"/>
          <w:sz w:val="28"/>
          <w:szCs w:val="28"/>
        </w:rPr>
        <w:t>.</w:t>
      </w:r>
    </w:p>
    <w:p w:rsidR="00C81694" w:rsidRPr="00C81694" w:rsidRDefault="00C81694" w:rsidP="00C81694">
      <w:pPr>
        <w:tabs>
          <w:tab w:val="left" w:pos="2444"/>
        </w:tabs>
        <w:spacing w:after="0" w:line="240" w:lineRule="auto"/>
        <w:jc w:val="right"/>
        <w:rPr>
          <w:rFonts w:ascii="Times New Roman" w:hAnsi="Times New Roman" w:cs="Times New Roman"/>
          <w:i/>
          <w:color w:val="000000"/>
          <w:sz w:val="28"/>
          <w:szCs w:val="28"/>
        </w:rPr>
      </w:pPr>
      <w:r w:rsidRPr="00C81694">
        <w:rPr>
          <w:rFonts w:ascii="Times New Roman" w:hAnsi="Times New Roman" w:cs="Times New Roman"/>
          <w:b/>
          <w:i/>
          <w:color w:val="000000"/>
          <w:sz w:val="28"/>
          <w:szCs w:val="28"/>
        </w:rPr>
        <w:t xml:space="preserve">Ирина </w:t>
      </w:r>
      <w:proofErr w:type="spellStart"/>
      <w:r w:rsidRPr="00C81694">
        <w:rPr>
          <w:rFonts w:ascii="Times New Roman" w:hAnsi="Times New Roman" w:cs="Times New Roman"/>
          <w:b/>
          <w:i/>
          <w:color w:val="000000"/>
          <w:sz w:val="28"/>
          <w:szCs w:val="28"/>
        </w:rPr>
        <w:t>Лужеренко</w:t>
      </w:r>
      <w:proofErr w:type="spellEnd"/>
      <w:r w:rsidRPr="00C81694">
        <w:rPr>
          <w:rFonts w:ascii="Times New Roman" w:hAnsi="Times New Roman" w:cs="Times New Roman"/>
          <w:i/>
          <w:color w:val="000000"/>
          <w:sz w:val="28"/>
          <w:szCs w:val="28"/>
        </w:rPr>
        <w:t>, и.о</w:t>
      </w:r>
      <w:proofErr w:type="gramStart"/>
      <w:r w:rsidRPr="00C81694">
        <w:rPr>
          <w:rFonts w:ascii="Times New Roman" w:hAnsi="Times New Roman" w:cs="Times New Roman"/>
          <w:i/>
          <w:color w:val="000000"/>
          <w:sz w:val="28"/>
          <w:szCs w:val="28"/>
        </w:rPr>
        <w:t>.з</w:t>
      </w:r>
      <w:proofErr w:type="gramEnd"/>
      <w:r w:rsidRPr="00C81694">
        <w:rPr>
          <w:rFonts w:ascii="Times New Roman" w:hAnsi="Times New Roman" w:cs="Times New Roman"/>
          <w:i/>
          <w:color w:val="000000"/>
          <w:sz w:val="28"/>
          <w:szCs w:val="28"/>
        </w:rPr>
        <w:t xml:space="preserve">аведующей ГБОУ ЛНР </w:t>
      </w:r>
    </w:p>
    <w:p w:rsidR="00C81694" w:rsidRPr="00C81694" w:rsidRDefault="00C81694" w:rsidP="00C81694">
      <w:pPr>
        <w:tabs>
          <w:tab w:val="left" w:pos="2444"/>
        </w:tabs>
        <w:spacing w:after="0" w:line="240" w:lineRule="auto"/>
        <w:jc w:val="right"/>
        <w:rPr>
          <w:rFonts w:ascii="Times New Roman" w:hAnsi="Times New Roman" w:cs="Times New Roman"/>
          <w:i/>
          <w:color w:val="000000"/>
          <w:sz w:val="28"/>
          <w:szCs w:val="28"/>
        </w:rPr>
      </w:pPr>
      <w:r w:rsidRPr="00C81694">
        <w:rPr>
          <w:rFonts w:ascii="Times New Roman" w:hAnsi="Times New Roman" w:cs="Times New Roman"/>
          <w:i/>
          <w:color w:val="000000"/>
          <w:sz w:val="28"/>
          <w:szCs w:val="28"/>
        </w:rPr>
        <w:t xml:space="preserve">«Кировский методический кабинет», </w:t>
      </w:r>
    </w:p>
    <w:p w:rsidR="00C81694" w:rsidRPr="00C81694" w:rsidRDefault="00C81694" w:rsidP="00C81694">
      <w:pPr>
        <w:tabs>
          <w:tab w:val="left" w:pos="2444"/>
        </w:tabs>
        <w:spacing w:after="0" w:line="240" w:lineRule="auto"/>
        <w:jc w:val="right"/>
        <w:rPr>
          <w:rFonts w:ascii="Times New Roman" w:hAnsi="Times New Roman" w:cs="Times New Roman"/>
          <w:i/>
          <w:color w:val="000000"/>
          <w:sz w:val="28"/>
          <w:szCs w:val="28"/>
        </w:rPr>
      </w:pPr>
      <w:proofErr w:type="gramStart"/>
      <w:r w:rsidRPr="00C81694">
        <w:rPr>
          <w:rFonts w:ascii="Times New Roman" w:hAnsi="Times New Roman" w:cs="Times New Roman"/>
          <w:i/>
          <w:color w:val="000000"/>
          <w:sz w:val="28"/>
          <w:szCs w:val="28"/>
        </w:rPr>
        <w:t>ответственная</w:t>
      </w:r>
      <w:proofErr w:type="gramEnd"/>
      <w:r w:rsidRPr="00C81694">
        <w:rPr>
          <w:rFonts w:ascii="Times New Roman" w:hAnsi="Times New Roman" w:cs="Times New Roman"/>
          <w:i/>
          <w:color w:val="000000"/>
          <w:sz w:val="28"/>
          <w:szCs w:val="28"/>
        </w:rPr>
        <w:t xml:space="preserve"> за проведение Акции «Тотальный диктант» </w:t>
      </w:r>
    </w:p>
    <w:p w:rsidR="00C81694" w:rsidRPr="00C81694" w:rsidRDefault="00C81694" w:rsidP="00C81694">
      <w:pPr>
        <w:tabs>
          <w:tab w:val="left" w:pos="2444"/>
        </w:tabs>
        <w:spacing w:after="0" w:line="240" w:lineRule="auto"/>
        <w:jc w:val="right"/>
        <w:rPr>
          <w:rFonts w:ascii="Times New Roman" w:hAnsi="Times New Roman" w:cs="Times New Roman"/>
          <w:i/>
          <w:sz w:val="28"/>
          <w:szCs w:val="28"/>
        </w:rPr>
      </w:pPr>
      <w:r w:rsidRPr="00C81694">
        <w:rPr>
          <w:rFonts w:ascii="Times New Roman" w:hAnsi="Times New Roman" w:cs="Times New Roman"/>
          <w:i/>
          <w:color w:val="000000"/>
          <w:sz w:val="28"/>
          <w:szCs w:val="28"/>
        </w:rPr>
        <w:t>на территории города Кировска</w:t>
      </w:r>
    </w:p>
    <w:p w:rsidR="002673B0" w:rsidRPr="002673B0" w:rsidRDefault="002673B0" w:rsidP="00C81694">
      <w:pPr>
        <w:tabs>
          <w:tab w:val="left" w:pos="2444"/>
        </w:tabs>
        <w:spacing w:after="0" w:line="360" w:lineRule="auto"/>
        <w:jc w:val="both"/>
        <w:rPr>
          <w:rFonts w:ascii="Times New Roman" w:hAnsi="Times New Roman" w:cs="Times New Roman"/>
          <w:sz w:val="28"/>
          <w:szCs w:val="28"/>
        </w:rPr>
      </w:pPr>
    </w:p>
    <w:sectPr w:rsidR="002673B0" w:rsidRPr="002673B0" w:rsidSect="00C8169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08A"/>
    <w:rsid w:val="000B780D"/>
    <w:rsid w:val="0025108A"/>
    <w:rsid w:val="002673B0"/>
    <w:rsid w:val="006771FF"/>
    <w:rsid w:val="00865B47"/>
    <w:rsid w:val="009A32DF"/>
    <w:rsid w:val="00BB7002"/>
    <w:rsid w:val="00C46A45"/>
    <w:rsid w:val="00C81694"/>
    <w:rsid w:val="00E9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08A"/>
    <w:rPr>
      <w:b/>
      <w:bCs/>
    </w:rPr>
  </w:style>
  <w:style w:type="character" w:customStyle="1" w:styleId="apple-converted-space">
    <w:name w:val="apple-converted-space"/>
    <w:basedOn w:val="a0"/>
    <w:rsid w:val="00251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2018-04-17T04:19:00Z</dcterms:created>
  <dcterms:modified xsi:type="dcterms:W3CDTF">2018-04-17T07:59:00Z</dcterms:modified>
</cp:coreProperties>
</file>